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E3" w:rsidRDefault="00A666E3" w:rsidP="00A666E3">
      <w:pPr>
        <w:pBdr>
          <w:bottom w:val="single" w:sz="4" w:space="1" w:color="auto"/>
        </w:pBdr>
        <w:tabs>
          <w:tab w:val="left" w:pos="720"/>
          <w:tab w:val="left" w:pos="1440"/>
        </w:tabs>
        <w:spacing w:before="240"/>
        <w:ind w:left="720" w:hanging="720"/>
        <w:jc w:val="center"/>
        <w:rPr>
          <w:szCs w:val="24"/>
        </w:rPr>
      </w:pPr>
      <w:r>
        <w:rPr>
          <w:szCs w:val="24"/>
        </w:rPr>
        <w:t>More Differential Equations Practice</w:t>
      </w:r>
      <w:bookmarkStart w:id="0" w:name="_GoBack"/>
      <w:bookmarkEnd w:id="0"/>
    </w:p>
    <w:p w:rsidR="00AB24E9" w:rsidRDefault="00AB24E9" w:rsidP="00AB24E9">
      <w:pPr>
        <w:pBdr>
          <w:bottom w:val="single" w:sz="4" w:space="1" w:color="auto"/>
        </w:pBdr>
        <w:tabs>
          <w:tab w:val="left" w:pos="720"/>
          <w:tab w:val="left" w:pos="1440"/>
        </w:tabs>
        <w:spacing w:before="240"/>
        <w:ind w:left="720" w:hanging="720"/>
        <w:rPr>
          <w:szCs w:val="24"/>
        </w:rPr>
      </w:pPr>
      <w:r>
        <w:rPr>
          <w:szCs w:val="24"/>
        </w:rPr>
        <w:t>1997 AB6 (calculator)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rPr>
          <w:szCs w:val="24"/>
        </w:rPr>
      </w:pPr>
      <w:r>
        <w:rPr>
          <w:szCs w:val="24"/>
        </w:rPr>
        <w:t xml:space="preserve">Let </w:t>
      </w:r>
      <w:r>
        <w:rPr>
          <w:i/>
          <w:szCs w:val="24"/>
        </w:rPr>
        <w:t>v(t)</w:t>
      </w:r>
      <w:r>
        <w:rPr>
          <w:szCs w:val="24"/>
        </w:rPr>
        <w:t xml:space="preserve"> be the velocity, in feet per second, of a skydiver at time </w:t>
      </w:r>
      <w:r>
        <w:rPr>
          <w:i/>
          <w:szCs w:val="24"/>
        </w:rPr>
        <w:t>t</w:t>
      </w:r>
      <w:r>
        <w:rPr>
          <w:szCs w:val="24"/>
        </w:rPr>
        <w:t xml:space="preserve"> seconds, </w:t>
      </w:r>
      <w:r w:rsidRPr="008A2761">
        <w:rPr>
          <w:position w:val="-6"/>
          <w:szCs w:val="24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14.4pt" o:ole="">
            <v:imagedata r:id="rId4" o:title=""/>
          </v:shape>
          <o:OLEObject Type="Embed" ProgID="Equation.DSMT4" ShapeID="_x0000_i1025" DrawAspect="Content" ObjectID="_1554183408" r:id="rId5"/>
        </w:object>
      </w:r>
      <w:r>
        <w:rPr>
          <w:szCs w:val="24"/>
        </w:rPr>
        <w:t xml:space="preserve">  After her parachute opens, her velocity satisfies the differential equation </w:t>
      </w:r>
      <w:r w:rsidRPr="008A2761">
        <w:rPr>
          <w:position w:val="-24"/>
          <w:szCs w:val="24"/>
        </w:rPr>
        <w:object w:dxaOrig="1440" w:dyaOrig="620">
          <v:shape id="_x0000_i1026" type="#_x0000_t75" style="width:1in;height:31.3pt" o:ole="">
            <v:imagedata r:id="rId6" o:title=""/>
          </v:shape>
          <o:OLEObject Type="Embed" ProgID="Equation.DSMT4" ShapeID="_x0000_i1026" DrawAspect="Content" ObjectID="_1554183409" r:id="rId7"/>
        </w:object>
      </w:r>
      <w:r>
        <w:rPr>
          <w:szCs w:val="24"/>
        </w:rPr>
        <w:t xml:space="preserve"> with the initial condition </w:t>
      </w:r>
      <w:r w:rsidRPr="008A2761">
        <w:rPr>
          <w:position w:val="-10"/>
          <w:szCs w:val="24"/>
        </w:rPr>
        <w:object w:dxaOrig="1120" w:dyaOrig="320">
          <v:shape id="_x0000_i1027" type="#_x0000_t75" style="width:56.35pt;height:15.65pt" o:ole="">
            <v:imagedata r:id="rId8" o:title=""/>
          </v:shape>
          <o:OLEObject Type="Embed" ProgID="Equation.DSMT4" ShapeID="_x0000_i1027" DrawAspect="Content" ObjectID="_1554183410" r:id="rId9"/>
        </w:object>
      </w:r>
      <w:r>
        <w:rPr>
          <w:szCs w:val="24"/>
        </w:rPr>
        <w:t xml:space="preserve"> 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Use separation of variables to find an expression for </w:t>
      </w:r>
      <w:r>
        <w:rPr>
          <w:i/>
          <w:szCs w:val="24"/>
        </w:rPr>
        <w:t>v</w:t>
      </w:r>
      <w:r>
        <w:rPr>
          <w:szCs w:val="24"/>
        </w:rPr>
        <w:t xml:space="preserve"> in terms of </w:t>
      </w:r>
      <w:r>
        <w:rPr>
          <w:i/>
          <w:szCs w:val="24"/>
        </w:rPr>
        <w:t>t</w:t>
      </w:r>
      <w:r>
        <w:rPr>
          <w:szCs w:val="24"/>
        </w:rPr>
        <w:t xml:space="preserve">, where </w:t>
      </w:r>
      <w:r>
        <w:rPr>
          <w:i/>
          <w:szCs w:val="24"/>
        </w:rPr>
        <w:t>t</w:t>
      </w:r>
      <w:r>
        <w:rPr>
          <w:szCs w:val="24"/>
        </w:rPr>
        <w:t xml:space="preserve"> is measured in seconds.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ind w:left="720" w:hanging="72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Terminal velocity is defined at </w:t>
      </w:r>
      <w:r w:rsidRPr="008A2761">
        <w:rPr>
          <w:position w:val="-20"/>
          <w:szCs w:val="24"/>
        </w:rPr>
        <w:object w:dxaOrig="859" w:dyaOrig="440">
          <v:shape id="_x0000_i1028" type="#_x0000_t75" style="width:42.55pt;height:21.9pt" o:ole="">
            <v:imagedata r:id="rId10" o:title=""/>
          </v:shape>
          <o:OLEObject Type="Embed" ProgID="Equation.DSMT4" ShapeID="_x0000_i1028" DrawAspect="Content" ObjectID="_1554183411" r:id="rId11"/>
        </w:object>
      </w:r>
      <w:r>
        <w:rPr>
          <w:szCs w:val="24"/>
        </w:rPr>
        <w:t xml:space="preserve">  Find the terminal velocity of the skydiver to the nearest foot per second.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It is safe to land when her speed is 20 feet per second.  At what time </w:t>
      </w:r>
      <w:r>
        <w:rPr>
          <w:i/>
          <w:szCs w:val="24"/>
        </w:rPr>
        <w:t>t</w:t>
      </w:r>
      <w:r>
        <w:rPr>
          <w:szCs w:val="24"/>
        </w:rPr>
        <w:t xml:space="preserve"> does she reach this speed?</w:t>
      </w:r>
    </w:p>
    <w:p w:rsidR="00AB24E9" w:rsidRDefault="00AB24E9" w:rsidP="00AB24E9">
      <w:pPr>
        <w:pBdr>
          <w:bottom w:val="single" w:sz="4" w:space="1" w:color="auto"/>
        </w:pBdr>
        <w:tabs>
          <w:tab w:val="left" w:pos="720"/>
          <w:tab w:val="left" w:pos="1440"/>
        </w:tabs>
        <w:spacing w:before="240"/>
        <w:ind w:left="720" w:hanging="720"/>
        <w:rPr>
          <w:szCs w:val="24"/>
        </w:rPr>
      </w:pPr>
      <w:r>
        <w:rPr>
          <w:szCs w:val="24"/>
        </w:rPr>
        <w:t>1993 AB6 (calculator)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rPr>
          <w:szCs w:val="24"/>
        </w:rPr>
      </w:pPr>
      <w:r>
        <w:rPr>
          <w:szCs w:val="24"/>
        </w:rPr>
        <w:t xml:space="preserve">Let </w:t>
      </w:r>
      <w:r>
        <w:rPr>
          <w:i/>
          <w:szCs w:val="24"/>
        </w:rPr>
        <w:t>P(t)</w:t>
      </w:r>
      <w:r>
        <w:rPr>
          <w:szCs w:val="24"/>
        </w:rPr>
        <w:t xml:space="preserve"> represent the number of wolves in a population at time </w:t>
      </w:r>
      <w:r>
        <w:rPr>
          <w:i/>
          <w:szCs w:val="24"/>
        </w:rPr>
        <w:t>t</w:t>
      </w:r>
      <w:r>
        <w:rPr>
          <w:szCs w:val="24"/>
        </w:rPr>
        <w:t xml:space="preserve"> years where </w:t>
      </w:r>
      <w:r w:rsidRPr="00C54955">
        <w:rPr>
          <w:position w:val="-6"/>
          <w:szCs w:val="24"/>
        </w:rPr>
        <w:object w:dxaOrig="560" w:dyaOrig="279">
          <v:shape id="_x0000_i1029" type="#_x0000_t75" style="width:27.55pt;height:14.4pt" o:ole="">
            <v:imagedata r:id="rId12" o:title=""/>
          </v:shape>
          <o:OLEObject Type="Embed" ProgID="Equation.DSMT4" ShapeID="_x0000_i1029" DrawAspect="Content" ObjectID="_1554183412" r:id="rId13"/>
        </w:object>
      </w:r>
      <w:r>
        <w:rPr>
          <w:szCs w:val="24"/>
        </w:rPr>
        <w:t xml:space="preserve">  the population </w:t>
      </w:r>
      <w:r>
        <w:rPr>
          <w:i/>
          <w:szCs w:val="24"/>
        </w:rPr>
        <w:t>P(t)</w:t>
      </w:r>
      <w:r>
        <w:rPr>
          <w:szCs w:val="24"/>
        </w:rPr>
        <w:t xml:space="preserve"> is increasing at a rate directly proportional to </w:t>
      </w:r>
      <w:r w:rsidRPr="00C54955">
        <w:rPr>
          <w:position w:val="-10"/>
          <w:szCs w:val="24"/>
        </w:rPr>
        <w:object w:dxaOrig="1100" w:dyaOrig="320">
          <v:shape id="_x0000_i1030" type="#_x0000_t75" style="width:54.45pt;height:15.65pt" o:ole="">
            <v:imagedata r:id="rId14" o:title=""/>
          </v:shape>
          <o:OLEObject Type="Embed" ProgID="Equation.DSMT4" ShapeID="_x0000_i1030" DrawAspect="Content" ObjectID="_1554183413" r:id="rId15"/>
        </w:object>
      </w:r>
      <w:r>
        <w:rPr>
          <w:szCs w:val="24"/>
        </w:rPr>
        <w:t xml:space="preserve"> where the constant of proportionality is </w:t>
      </w:r>
      <w:r>
        <w:rPr>
          <w:i/>
          <w:szCs w:val="24"/>
        </w:rPr>
        <w:t>k</w:t>
      </w:r>
      <w:r>
        <w:rPr>
          <w:szCs w:val="24"/>
        </w:rPr>
        <w:t>.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ind w:left="720" w:hanging="72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 xml:space="preserve">If </w:t>
      </w:r>
      <w:r w:rsidRPr="008A2761">
        <w:rPr>
          <w:position w:val="-10"/>
          <w:szCs w:val="24"/>
        </w:rPr>
        <w:object w:dxaOrig="1160" w:dyaOrig="320">
          <v:shape id="_x0000_i1031" type="#_x0000_t75" style="width:57.6pt;height:15.65pt" o:ole="">
            <v:imagedata r:id="rId16" o:title=""/>
          </v:shape>
          <o:OLEObject Type="Embed" ProgID="Equation.DSMT4" ShapeID="_x0000_i1031" DrawAspect="Content" ObjectID="_1554183414" r:id="rId17"/>
        </w:object>
      </w:r>
      <w:r>
        <w:rPr>
          <w:szCs w:val="24"/>
        </w:rPr>
        <w:t xml:space="preserve"> find </w:t>
      </w:r>
      <w:r>
        <w:rPr>
          <w:i/>
          <w:szCs w:val="24"/>
        </w:rPr>
        <w:t>P(t)</w:t>
      </w:r>
      <w:r>
        <w:rPr>
          <w:szCs w:val="24"/>
        </w:rPr>
        <w:t xml:space="preserve"> in terms of </w:t>
      </w:r>
      <w:r>
        <w:rPr>
          <w:i/>
          <w:szCs w:val="24"/>
        </w:rPr>
        <w:t>t</w:t>
      </w:r>
      <w:r>
        <w:rPr>
          <w:szCs w:val="24"/>
        </w:rPr>
        <w:t xml:space="preserve"> and </w:t>
      </w:r>
      <w:r>
        <w:rPr>
          <w:i/>
          <w:szCs w:val="24"/>
        </w:rPr>
        <w:t>k</w:t>
      </w:r>
      <w:r>
        <w:rPr>
          <w:szCs w:val="24"/>
        </w:rPr>
        <w:t>.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ind w:left="720" w:hanging="720"/>
        <w:rPr>
          <w:i/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If </w:t>
      </w:r>
      <w:r w:rsidRPr="008A2761">
        <w:rPr>
          <w:position w:val="-10"/>
          <w:szCs w:val="24"/>
        </w:rPr>
        <w:object w:dxaOrig="1180" w:dyaOrig="320">
          <v:shape id="_x0000_i1032" type="#_x0000_t75" style="width:59.5pt;height:15.65pt" o:ole="">
            <v:imagedata r:id="rId18" o:title=""/>
          </v:shape>
          <o:OLEObject Type="Embed" ProgID="Equation.DSMT4" ShapeID="_x0000_i1032" DrawAspect="Content" ObjectID="_1554183415" r:id="rId19"/>
        </w:object>
      </w:r>
      <w:r>
        <w:rPr>
          <w:szCs w:val="24"/>
        </w:rPr>
        <w:t xml:space="preserve"> find </w:t>
      </w:r>
      <w:r>
        <w:rPr>
          <w:i/>
          <w:szCs w:val="24"/>
        </w:rPr>
        <w:t>k.</w:t>
      </w:r>
    </w:p>
    <w:p w:rsidR="00AB24E9" w:rsidRDefault="00AB24E9" w:rsidP="00AB24E9">
      <w:pPr>
        <w:tabs>
          <w:tab w:val="left" w:pos="720"/>
          <w:tab w:val="left" w:pos="1440"/>
        </w:tabs>
        <w:spacing w:before="240"/>
        <w:ind w:left="720" w:hanging="720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 xml:space="preserve">Find </w:t>
      </w:r>
      <w:r w:rsidRPr="008A2761">
        <w:rPr>
          <w:position w:val="-20"/>
          <w:szCs w:val="24"/>
        </w:rPr>
        <w:object w:dxaOrig="880" w:dyaOrig="440">
          <v:shape id="_x0000_i1033" type="#_x0000_t75" style="width:44.45pt;height:21.9pt" o:ole="">
            <v:imagedata r:id="rId20" o:title=""/>
          </v:shape>
          <o:OLEObject Type="Embed" ProgID="Equation.DSMT4" ShapeID="_x0000_i1033" DrawAspect="Content" ObjectID="_1554183416" r:id="rId21"/>
        </w:object>
      </w:r>
      <w:r>
        <w:rPr>
          <w:szCs w:val="24"/>
        </w:rPr>
        <w:t xml:space="preserve"> </w:t>
      </w:r>
    </w:p>
    <w:p w:rsidR="00FD2F64" w:rsidRDefault="00A666E3"/>
    <w:sectPr w:rsidR="00FD2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E9"/>
    <w:rsid w:val="007D1FED"/>
    <w:rsid w:val="00A666E3"/>
    <w:rsid w:val="00AB24E9"/>
    <w:rsid w:val="00C4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07988-1E27-44E5-AF85-F99C4946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E9"/>
    <w:pPr>
      <w:spacing w:after="20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DiFiore</dc:creator>
  <cp:keywords/>
  <dc:description/>
  <cp:lastModifiedBy>Anne DiFiore</cp:lastModifiedBy>
  <cp:revision>2</cp:revision>
  <dcterms:created xsi:type="dcterms:W3CDTF">2017-04-11T19:58:00Z</dcterms:created>
  <dcterms:modified xsi:type="dcterms:W3CDTF">2017-04-20T15:45:00Z</dcterms:modified>
</cp:coreProperties>
</file>